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5B9" w14:textId="7D170C63" w:rsidR="00055618" w:rsidRPr="00395BAC" w:rsidRDefault="00395BAC" w:rsidP="00395B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5B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34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5BAC">
        <w:rPr>
          <w:rFonts w:ascii="Times New Roman" w:hAnsi="Times New Roman" w:cs="Times New Roman"/>
          <w:b/>
          <w:sz w:val="28"/>
          <w:szCs w:val="28"/>
        </w:rPr>
        <w:t>202</w:t>
      </w:r>
      <w:r w:rsidR="0012124F">
        <w:rPr>
          <w:rFonts w:ascii="Times New Roman" w:hAnsi="Times New Roman" w:cs="Times New Roman"/>
          <w:b/>
          <w:sz w:val="28"/>
          <w:szCs w:val="28"/>
        </w:rPr>
        <w:t>2</w:t>
      </w:r>
      <w:r w:rsidRPr="00395BAC">
        <w:rPr>
          <w:rFonts w:ascii="Times New Roman" w:hAnsi="Times New Roman" w:cs="Times New Roman"/>
          <w:b/>
          <w:sz w:val="28"/>
          <w:szCs w:val="28"/>
        </w:rPr>
        <w:t xml:space="preserve"> Meeting Schedule –</w:t>
      </w:r>
    </w:p>
    <w:p w14:paraId="67D36786" w14:textId="77777777" w:rsidR="00395BAC" w:rsidRPr="00395BAC" w:rsidRDefault="00395BAC" w:rsidP="00395B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95BAC">
        <w:rPr>
          <w:rFonts w:ascii="Times New Roman" w:hAnsi="Times New Roman" w:cs="Times New Roman"/>
          <w:b/>
          <w:sz w:val="28"/>
          <w:szCs w:val="28"/>
        </w:rPr>
        <w:tab/>
      </w:r>
      <w:r w:rsidRPr="00395BAC">
        <w:rPr>
          <w:rFonts w:ascii="Times New Roman" w:hAnsi="Times New Roman" w:cs="Times New Roman"/>
          <w:b/>
          <w:sz w:val="28"/>
          <w:szCs w:val="28"/>
        </w:rPr>
        <w:tab/>
      </w:r>
      <w:r w:rsidRPr="00395BAC">
        <w:rPr>
          <w:rFonts w:ascii="Times New Roman" w:hAnsi="Times New Roman" w:cs="Times New Roman"/>
          <w:b/>
          <w:sz w:val="28"/>
          <w:szCs w:val="28"/>
        </w:rPr>
        <w:tab/>
      </w:r>
      <w:r w:rsidR="002234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5BAC">
        <w:rPr>
          <w:rFonts w:ascii="Times New Roman" w:hAnsi="Times New Roman" w:cs="Times New Roman"/>
          <w:b/>
          <w:sz w:val="28"/>
          <w:szCs w:val="28"/>
        </w:rPr>
        <w:t>Council on Greenways and Trails</w:t>
      </w:r>
    </w:p>
    <w:p w14:paraId="5045F1DE" w14:textId="77777777" w:rsidR="00A32DB1" w:rsidRDefault="00A32DB1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5CB48E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are on Thurs</w:t>
      </w:r>
      <w:r w:rsidR="0022348C">
        <w:rPr>
          <w:rFonts w:ascii="Times New Roman" w:hAnsi="Times New Roman" w:cs="Times New Roman"/>
          <w:sz w:val="28"/>
          <w:szCs w:val="28"/>
        </w:rPr>
        <w:t>day afternoons</w:t>
      </w:r>
      <w:r>
        <w:rPr>
          <w:rFonts w:ascii="Times New Roman" w:hAnsi="Times New Roman" w:cs="Times New Roman"/>
          <w:sz w:val="28"/>
          <w:szCs w:val="28"/>
        </w:rPr>
        <w:t>.  A guest speaker is invited to each meeting.</w:t>
      </w:r>
    </w:p>
    <w:p w14:paraId="4D877C6F" w14:textId="03A757DA" w:rsidR="00395BAC" w:rsidRDefault="0022348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location </w:t>
      </w:r>
      <w:r w:rsidR="0012124F">
        <w:rPr>
          <w:rFonts w:ascii="Times New Roman" w:hAnsi="Times New Roman" w:cs="Times New Roman"/>
          <w:sz w:val="28"/>
          <w:szCs w:val="28"/>
        </w:rPr>
        <w:t>for 2022 is the large Training Room inside the Emerging Technology Center managed by FICDA, at 19</w:t>
      </w:r>
      <w:r w:rsidR="008952D7">
        <w:rPr>
          <w:rFonts w:ascii="Times New Roman" w:hAnsi="Times New Roman" w:cs="Times New Roman"/>
          <w:sz w:val="28"/>
          <w:szCs w:val="28"/>
        </w:rPr>
        <w:t>1</w:t>
      </w:r>
      <w:r w:rsidR="0012124F">
        <w:rPr>
          <w:rFonts w:ascii="Times New Roman" w:hAnsi="Times New Roman" w:cs="Times New Roman"/>
          <w:sz w:val="28"/>
          <w:szCs w:val="28"/>
        </w:rPr>
        <w:t xml:space="preserve"> Howard Street</w:t>
      </w:r>
      <w:r w:rsidR="008952D7">
        <w:rPr>
          <w:rFonts w:ascii="Times New Roman" w:hAnsi="Times New Roman" w:cs="Times New Roman"/>
          <w:sz w:val="28"/>
          <w:szCs w:val="28"/>
        </w:rPr>
        <w:t>, Suite 100</w:t>
      </w:r>
      <w:r w:rsidR="0012124F">
        <w:rPr>
          <w:rFonts w:ascii="Times New Roman" w:hAnsi="Times New Roman" w:cs="Times New Roman"/>
          <w:sz w:val="28"/>
          <w:szCs w:val="28"/>
        </w:rPr>
        <w:t xml:space="preserve">, Franklin, PA.  Also, all 2022 meeting will be on zoom, so you have a choice of participating in person or through the videoconferencing system at no cost to you.  </w:t>
      </w:r>
      <w:r w:rsidR="00A32DB1">
        <w:rPr>
          <w:rFonts w:ascii="Times New Roman" w:hAnsi="Times New Roman" w:cs="Times New Roman"/>
          <w:sz w:val="28"/>
          <w:szCs w:val="28"/>
        </w:rPr>
        <w:t>CGT Members and guests are welcome to attend and participate.</w:t>
      </w:r>
      <w:r w:rsidR="008952D7">
        <w:rPr>
          <w:rFonts w:ascii="Times New Roman" w:hAnsi="Times New Roman" w:cs="Times New Roman"/>
          <w:sz w:val="28"/>
          <w:szCs w:val="28"/>
        </w:rPr>
        <w:t xml:space="preserve">  This year’s guest speakers are staff of agencies with grant programs well-suited to the interests of CGT members.</w:t>
      </w:r>
    </w:p>
    <w:p w14:paraId="4E20CC37" w14:textId="5B473398" w:rsidR="00551FC3" w:rsidRDefault="00551FC3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0F2594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3216666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622367" w14:textId="41A08810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12124F">
        <w:rPr>
          <w:rFonts w:ascii="Times New Roman" w:hAnsi="Times New Roman" w:cs="Times New Roman"/>
          <w:sz w:val="28"/>
          <w:szCs w:val="28"/>
        </w:rPr>
        <w:t>13</w:t>
      </w:r>
      <w:r w:rsidR="0012124F">
        <w:rPr>
          <w:rFonts w:ascii="Times New Roman" w:hAnsi="Times New Roman" w:cs="Times New Roman"/>
          <w:sz w:val="28"/>
          <w:szCs w:val="28"/>
        </w:rPr>
        <w:tab/>
      </w:r>
      <w:r w:rsidR="0012124F">
        <w:rPr>
          <w:rFonts w:ascii="Times New Roman" w:hAnsi="Times New Roman" w:cs="Times New Roman"/>
          <w:sz w:val="28"/>
          <w:szCs w:val="28"/>
        </w:rPr>
        <w:tab/>
        <w:t xml:space="preserve">Speaker: </w:t>
      </w:r>
      <w:r w:rsidR="00452E25">
        <w:rPr>
          <w:rFonts w:ascii="Times New Roman" w:hAnsi="Times New Roman" w:cs="Times New Roman"/>
          <w:sz w:val="28"/>
          <w:szCs w:val="28"/>
        </w:rPr>
        <w:t xml:space="preserve"> Erin Wiley Moyers; Recreational Advisor; Bureau of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B4C64B" w14:textId="77777777" w:rsidR="00452E25" w:rsidRDefault="0022348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</w:t>
      </w:r>
      <w:r w:rsidR="00395BAC">
        <w:rPr>
          <w:rFonts w:ascii="Times New Roman" w:hAnsi="Times New Roman" w:cs="Times New Roman"/>
          <w:sz w:val="28"/>
          <w:szCs w:val="28"/>
        </w:rPr>
        <w:tab/>
      </w:r>
      <w:r w:rsidR="00395BAC">
        <w:rPr>
          <w:rFonts w:ascii="Times New Roman" w:hAnsi="Times New Roman" w:cs="Times New Roman"/>
          <w:sz w:val="28"/>
          <w:szCs w:val="28"/>
        </w:rPr>
        <w:tab/>
      </w:r>
      <w:r w:rsidR="00452E25">
        <w:rPr>
          <w:rFonts w:ascii="Times New Roman" w:hAnsi="Times New Roman" w:cs="Times New Roman"/>
          <w:sz w:val="28"/>
          <w:szCs w:val="28"/>
        </w:rPr>
        <w:tab/>
      </w:r>
      <w:r w:rsidR="00452E25">
        <w:rPr>
          <w:rFonts w:ascii="Times New Roman" w:hAnsi="Times New Roman" w:cs="Times New Roman"/>
          <w:sz w:val="28"/>
          <w:szCs w:val="28"/>
        </w:rPr>
        <w:tab/>
        <w:t>Recreation and Conservation; Pa. Department of</w:t>
      </w:r>
    </w:p>
    <w:p w14:paraId="565E8D81" w14:textId="74523A1C" w:rsidR="00395BAC" w:rsidRDefault="00452E25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Conservation and Natural Resources (DCNR)</w:t>
      </w:r>
      <w:r w:rsidR="00A32DB1">
        <w:rPr>
          <w:rFonts w:ascii="Times New Roman" w:hAnsi="Times New Roman" w:cs="Times New Roman"/>
          <w:sz w:val="28"/>
          <w:szCs w:val="28"/>
        </w:rPr>
        <w:tab/>
      </w:r>
      <w:r w:rsidR="00A32DB1">
        <w:rPr>
          <w:rFonts w:ascii="Times New Roman" w:hAnsi="Times New Roman" w:cs="Times New Roman"/>
          <w:sz w:val="28"/>
          <w:szCs w:val="28"/>
        </w:rPr>
        <w:tab/>
      </w:r>
    </w:p>
    <w:p w14:paraId="04677352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0FBFC205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82FA41" w14:textId="7B745048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 w:rsidR="001212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4F">
        <w:rPr>
          <w:rFonts w:ascii="Times New Roman" w:hAnsi="Times New Roman" w:cs="Times New Roman"/>
          <w:sz w:val="28"/>
          <w:szCs w:val="28"/>
        </w:rPr>
        <w:t xml:space="preserve">Speaker:  </w:t>
      </w:r>
      <w:r w:rsidR="00B879F0">
        <w:rPr>
          <w:rFonts w:ascii="Times New Roman" w:hAnsi="Times New Roman" w:cs="Times New Roman"/>
          <w:sz w:val="28"/>
          <w:szCs w:val="28"/>
        </w:rPr>
        <w:t>Amber Stilwell; with Pa. Sea Grant and Penn State</w:t>
      </w:r>
    </w:p>
    <w:p w14:paraId="075BCAD9" w14:textId="297EDC3E" w:rsidR="0022348C" w:rsidRDefault="00C1539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48C">
        <w:rPr>
          <w:rFonts w:ascii="Times New Roman" w:hAnsi="Times New Roman" w:cs="Times New Roman"/>
          <w:sz w:val="28"/>
          <w:szCs w:val="28"/>
        </w:rPr>
        <w:t>:00 p.m.</w:t>
      </w:r>
      <w:r w:rsidR="00A32DB1">
        <w:rPr>
          <w:rFonts w:ascii="Times New Roman" w:hAnsi="Times New Roman" w:cs="Times New Roman"/>
          <w:sz w:val="28"/>
          <w:szCs w:val="28"/>
        </w:rPr>
        <w:tab/>
      </w:r>
      <w:r w:rsidR="00A32DB1">
        <w:rPr>
          <w:rFonts w:ascii="Times New Roman" w:hAnsi="Times New Roman" w:cs="Times New Roman"/>
          <w:sz w:val="28"/>
          <w:szCs w:val="28"/>
        </w:rPr>
        <w:tab/>
      </w:r>
      <w:r w:rsidR="00B879F0">
        <w:rPr>
          <w:rFonts w:ascii="Times New Roman" w:hAnsi="Times New Roman" w:cs="Times New Roman"/>
          <w:sz w:val="28"/>
          <w:szCs w:val="28"/>
        </w:rPr>
        <w:tab/>
      </w:r>
      <w:r w:rsidR="00B879F0">
        <w:rPr>
          <w:rFonts w:ascii="Times New Roman" w:hAnsi="Times New Roman" w:cs="Times New Roman"/>
          <w:sz w:val="28"/>
          <w:szCs w:val="28"/>
        </w:rPr>
        <w:tab/>
        <w:t xml:space="preserve">Extension; about the Master Watershed Steward </w:t>
      </w:r>
    </w:p>
    <w:p w14:paraId="6781A924" w14:textId="4DCFC8B7" w:rsidR="0022348C" w:rsidRDefault="00B879F0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Program</w:t>
      </w:r>
    </w:p>
    <w:p w14:paraId="7442C0C3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3FE9EE41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65FF5F" w14:textId="46E473B8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1212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Speaker</w:t>
      </w:r>
      <w:r w:rsidR="00EA7022">
        <w:rPr>
          <w:rFonts w:ascii="Times New Roman" w:hAnsi="Times New Roman" w:cs="Times New Roman"/>
          <w:sz w:val="28"/>
          <w:szCs w:val="28"/>
        </w:rPr>
        <w:t>s:  Trenton Moulin and Mishelle Beith; staff of the</w:t>
      </w:r>
    </w:p>
    <w:p w14:paraId="693F38BE" w14:textId="054522C9" w:rsidR="00395BAC" w:rsidRDefault="0022348C" w:rsidP="001212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</w:t>
      </w:r>
      <w:r w:rsidR="00A32DB1">
        <w:rPr>
          <w:rFonts w:ascii="Times New Roman" w:hAnsi="Times New Roman" w:cs="Times New Roman"/>
          <w:sz w:val="28"/>
          <w:szCs w:val="28"/>
        </w:rPr>
        <w:tab/>
      </w:r>
      <w:r w:rsidR="00A32DB1">
        <w:rPr>
          <w:rFonts w:ascii="Times New Roman" w:hAnsi="Times New Roman" w:cs="Times New Roman"/>
          <w:sz w:val="28"/>
          <w:szCs w:val="28"/>
        </w:rPr>
        <w:tab/>
      </w:r>
      <w:r w:rsidR="00EA7022">
        <w:rPr>
          <w:rFonts w:ascii="Times New Roman" w:hAnsi="Times New Roman" w:cs="Times New Roman"/>
          <w:sz w:val="28"/>
          <w:szCs w:val="28"/>
        </w:rPr>
        <w:tab/>
      </w:r>
      <w:r w:rsidR="00EA7022">
        <w:rPr>
          <w:rFonts w:ascii="Times New Roman" w:hAnsi="Times New Roman" w:cs="Times New Roman"/>
          <w:sz w:val="28"/>
          <w:szCs w:val="28"/>
        </w:rPr>
        <w:tab/>
        <w:t>Bridge Builders Community Foundation</w:t>
      </w:r>
    </w:p>
    <w:p w14:paraId="43ED5514" w14:textId="77777777" w:rsidR="0012124F" w:rsidRDefault="0012124F" w:rsidP="001212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70CD08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77676FC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BF7B89" w14:textId="517A5A36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12124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Speaker:</w:t>
      </w:r>
      <w:r w:rsidR="00A32DB1">
        <w:rPr>
          <w:rFonts w:ascii="Times New Roman" w:hAnsi="Times New Roman" w:cs="Times New Roman"/>
          <w:sz w:val="28"/>
          <w:szCs w:val="28"/>
        </w:rPr>
        <w:t xml:space="preserve">  </w:t>
      </w:r>
      <w:r w:rsidR="0012124F">
        <w:rPr>
          <w:rFonts w:ascii="Times New Roman" w:hAnsi="Times New Roman" w:cs="Times New Roman"/>
          <w:sz w:val="28"/>
          <w:szCs w:val="28"/>
        </w:rPr>
        <w:t>Pending</w:t>
      </w:r>
    </w:p>
    <w:p w14:paraId="2C6A1DBB" w14:textId="3AE2E0A6" w:rsidR="00C1539C" w:rsidRDefault="0022348C" w:rsidP="001212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</w:t>
      </w:r>
      <w:r w:rsidR="00C1539C">
        <w:rPr>
          <w:rFonts w:ascii="Times New Roman" w:hAnsi="Times New Roman" w:cs="Times New Roman"/>
          <w:sz w:val="28"/>
          <w:szCs w:val="28"/>
        </w:rPr>
        <w:tab/>
      </w:r>
      <w:r w:rsidR="00C1539C">
        <w:rPr>
          <w:rFonts w:ascii="Times New Roman" w:hAnsi="Times New Roman" w:cs="Times New Roman"/>
          <w:sz w:val="28"/>
          <w:szCs w:val="28"/>
        </w:rPr>
        <w:tab/>
      </w:r>
    </w:p>
    <w:p w14:paraId="2AAE5863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819CF0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706E8E42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54698B" w14:textId="77777777" w:rsidR="00395BAC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61E52B" w14:textId="77777777" w:rsidR="00A32DB1" w:rsidRDefault="00395BAC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##################</w:t>
      </w:r>
      <w:r w:rsidR="00A32DB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4A6B61" w14:textId="698F2C86" w:rsidR="00395BAC" w:rsidRPr="00395BAC" w:rsidRDefault="00A32DB1" w:rsidP="00395B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21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Meeting Schedule CGT</w:t>
      </w:r>
    </w:p>
    <w:sectPr w:rsidR="00395BAC" w:rsidRPr="00395BAC" w:rsidSect="008E1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AC"/>
    <w:rsid w:val="001002CD"/>
    <w:rsid w:val="0012124F"/>
    <w:rsid w:val="00127E9F"/>
    <w:rsid w:val="001C577E"/>
    <w:rsid w:val="0022348C"/>
    <w:rsid w:val="00395BAC"/>
    <w:rsid w:val="00452E25"/>
    <w:rsid w:val="0048278F"/>
    <w:rsid w:val="00551FC3"/>
    <w:rsid w:val="006D72D5"/>
    <w:rsid w:val="008952D7"/>
    <w:rsid w:val="008E1A36"/>
    <w:rsid w:val="00A32DB1"/>
    <w:rsid w:val="00B75FCF"/>
    <w:rsid w:val="00B879F0"/>
    <w:rsid w:val="00C1539C"/>
    <w:rsid w:val="00CF109C"/>
    <w:rsid w:val="00E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ABBB"/>
  <w15:docId w15:val="{4851EB4E-CA99-428E-AEDE-56172F4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 Black</cp:lastModifiedBy>
  <cp:revision>7</cp:revision>
  <cp:lastPrinted>2021-04-04T13:52:00Z</cp:lastPrinted>
  <dcterms:created xsi:type="dcterms:W3CDTF">2021-10-06T15:23:00Z</dcterms:created>
  <dcterms:modified xsi:type="dcterms:W3CDTF">2021-12-15T04:02:00Z</dcterms:modified>
</cp:coreProperties>
</file>